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EFB25" w14:textId="1E1D97AC" w:rsidR="00BD15FC" w:rsidRPr="00DC3171" w:rsidRDefault="2731CBED" w:rsidP="16B3E20A">
      <w:pPr>
        <w:rPr>
          <w:b/>
          <w:bCs/>
          <w:sz w:val="40"/>
          <w:szCs w:val="40"/>
          <w:u w:val="single"/>
          <w:lang w:val="en-US"/>
        </w:rPr>
      </w:pPr>
      <w:r w:rsidRPr="00DC3171">
        <w:rPr>
          <w:b/>
          <w:bCs/>
          <w:sz w:val="40"/>
          <w:szCs w:val="40"/>
          <w:u w:val="single"/>
          <w:lang w:val="en-US"/>
        </w:rPr>
        <w:t xml:space="preserve">Text propositions for LinkedIn post : </w:t>
      </w:r>
    </w:p>
    <w:p w14:paraId="0AC95D80" w14:textId="162DA497" w:rsidR="42547772" w:rsidRPr="00DC3171" w:rsidRDefault="42547772">
      <w:pPr>
        <w:rPr>
          <w:lang w:val="en-US"/>
        </w:rPr>
      </w:pPr>
    </w:p>
    <w:p w14:paraId="0B6D54CB" w14:textId="4652B461" w:rsidR="2731CBED" w:rsidRPr="00DC3171" w:rsidRDefault="2731CBED" w:rsidP="42547772">
      <w:pPr>
        <w:spacing w:before="240" w:after="240"/>
        <w:rPr>
          <w:lang w:val="en-US"/>
        </w:rPr>
      </w:pPr>
      <w:r w:rsidRPr="00DC3171">
        <w:rPr>
          <w:rFonts w:ascii="Aptos" w:eastAsia="Aptos" w:hAnsi="Aptos" w:cs="Aptos"/>
          <w:lang w:val="en-US"/>
        </w:rPr>
        <w:t xml:space="preserve">We are proud to be a member of the </w:t>
      </w:r>
      <w:r w:rsidRPr="00DC3171">
        <w:rPr>
          <w:rFonts w:ascii="Aptos" w:eastAsia="Aptos" w:hAnsi="Aptos" w:cs="Aptos"/>
          <w:b/>
          <w:bCs/>
          <w:lang w:val="en-US"/>
        </w:rPr>
        <w:t>Marine Care Association (MCA)</w:t>
      </w:r>
      <w:r w:rsidRPr="00DC3171">
        <w:rPr>
          <w:rFonts w:ascii="Aptos" w:eastAsia="Aptos" w:hAnsi="Aptos" w:cs="Aptos"/>
          <w:lang w:val="en-US"/>
        </w:rPr>
        <w:t xml:space="preserve">, the </w:t>
      </w:r>
      <w:r w:rsidR="00DC3171">
        <w:rPr>
          <w:rFonts w:ascii="Aptos" w:eastAsia="Aptos" w:hAnsi="Aptos" w:cs="Aptos"/>
          <w:lang w:val="en-US"/>
        </w:rPr>
        <w:t>community</w:t>
      </w:r>
      <w:r w:rsidRPr="00DC3171">
        <w:rPr>
          <w:rFonts w:ascii="Aptos" w:eastAsia="Aptos" w:hAnsi="Aptos" w:cs="Aptos"/>
          <w:lang w:val="en-US"/>
        </w:rPr>
        <w:t xml:space="preserve"> of Port Reception Facilities and MARPOL service companies dedicated to collecting and treating ship-generated waste according to the highest standards.</w:t>
      </w:r>
    </w:p>
    <w:p w14:paraId="48605385" w14:textId="4C88FAD1" w:rsidR="2731CBED" w:rsidRPr="00DC3171" w:rsidRDefault="2731CBED" w:rsidP="42547772">
      <w:pPr>
        <w:spacing w:before="240" w:after="240"/>
        <w:rPr>
          <w:lang w:val="en-US"/>
        </w:rPr>
      </w:pPr>
      <w:r w:rsidRPr="00DC3171">
        <w:rPr>
          <w:rFonts w:ascii="Aptos" w:eastAsia="Aptos" w:hAnsi="Aptos" w:cs="Aptos"/>
          <w:lang w:val="en-US"/>
        </w:rPr>
        <w:t>We look forward to connecting with fellow MCA members and contributing to a more sustainable maritime industry.</w:t>
      </w:r>
    </w:p>
    <w:p w14:paraId="34F744CC" w14:textId="1FE3EECE" w:rsidR="16B3E20A" w:rsidRPr="00DC3171" w:rsidRDefault="16B3E20A" w:rsidP="16B3E20A">
      <w:pPr>
        <w:rPr>
          <w:b/>
          <w:bCs/>
          <w:sz w:val="28"/>
          <w:szCs w:val="28"/>
          <w:lang w:val="en-US"/>
        </w:rPr>
      </w:pPr>
    </w:p>
    <w:p w14:paraId="1285F8F3" w14:textId="46C7658D" w:rsidR="59BCFF01" w:rsidRPr="00DC3171" w:rsidRDefault="59BCFF01" w:rsidP="16B3E20A">
      <w:pPr>
        <w:rPr>
          <w:lang w:val="en-US"/>
        </w:rPr>
      </w:pPr>
      <w:r w:rsidRPr="00DC3171">
        <w:rPr>
          <w:b/>
          <w:bCs/>
          <w:sz w:val="28"/>
          <w:szCs w:val="28"/>
          <w:lang w:val="en-US"/>
        </w:rPr>
        <w:t>Use of hashtags :</w:t>
      </w:r>
    </w:p>
    <w:p w14:paraId="5AB11086" w14:textId="0F60B23C" w:rsidR="59BCFF01" w:rsidRPr="00DC3171" w:rsidRDefault="59BCFF01" w:rsidP="16B3E20A">
      <w:pPr>
        <w:spacing w:before="240" w:after="240"/>
        <w:rPr>
          <w:lang w:val="en-US"/>
        </w:rPr>
      </w:pPr>
      <w:r w:rsidRPr="00DC3171">
        <w:rPr>
          <w:rFonts w:ascii="Aptos" w:eastAsia="Aptos" w:hAnsi="Aptos" w:cs="Aptos"/>
          <w:lang w:val="en-US"/>
        </w:rPr>
        <w:t>#MarineCareAssociation #MCA #Maritime #MARPOL #ShipWaste #Sustainability</w:t>
      </w:r>
    </w:p>
    <w:p w14:paraId="309FBE3A" w14:textId="7B8BC51A" w:rsidR="16B3E20A" w:rsidRPr="00DC3171" w:rsidRDefault="16B3E20A" w:rsidP="16B3E20A">
      <w:pPr>
        <w:spacing w:before="240" w:after="240"/>
        <w:rPr>
          <w:rFonts w:ascii="Aptos" w:eastAsia="Aptos" w:hAnsi="Aptos" w:cs="Aptos"/>
          <w:lang w:val="en-US"/>
        </w:rPr>
      </w:pPr>
    </w:p>
    <w:sectPr w:rsidR="16B3E20A" w:rsidRPr="00DC317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0D8D04B"/>
    <w:rsid w:val="00134681"/>
    <w:rsid w:val="00BD15FC"/>
    <w:rsid w:val="00DC3171"/>
    <w:rsid w:val="16B3E20A"/>
    <w:rsid w:val="236A4A13"/>
    <w:rsid w:val="2731CBED"/>
    <w:rsid w:val="42547772"/>
    <w:rsid w:val="4D9B560B"/>
    <w:rsid w:val="59BCFF01"/>
    <w:rsid w:val="70D8D04B"/>
    <w:rsid w:val="7207A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BCFB5"/>
  <w15:chartTrackingRefBased/>
  <w15:docId w15:val="{FD07F90D-FB0B-4BFB-9D89-ABEE789FA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D91306E190714B8D8C929ADFF3C6BC" ma:contentTypeVersion="13" ma:contentTypeDescription="Crée un document." ma:contentTypeScope="" ma:versionID="72f559a5ae404bb99ac05c146c548ea5">
  <xsd:schema xmlns:xsd="http://www.w3.org/2001/XMLSchema" xmlns:xs="http://www.w3.org/2001/XMLSchema" xmlns:p="http://schemas.microsoft.com/office/2006/metadata/properties" xmlns:ns2="b1ed711b-73cf-405e-8bb2-f8d5aedfae93" xmlns:ns3="44d0dd0a-0bcd-44c8-9639-73752a41469f" targetNamespace="http://schemas.microsoft.com/office/2006/metadata/properties" ma:root="true" ma:fieldsID="7ec6de6a6a4cbef67dc2de2b18e84b46" ns2:_="" ns3:_="">
    <xsd:import namespace="b1ed711b-73cf-405e-8bb2-f8d5aedfae93"/>
    <xsd:import namespace="44d0dd0a-0bcd-44c8-9639-73752a4146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d711b-73cf-405e-8bb2-f8d5aedfae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6221cd51-bf01-4864-8d92-b2ecba6a22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d0dd0a-0bcd-44c8-9639-73752a41469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1d6d48d-85fb-422b-8e24-924ceb27b421}" ma:internalName="TaxCatchAll" ma:showField="CatchAllData" ma:web="44d0dd0a-0bcd-44c8-9639-73752a4146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d0dd0a-0bcd-44c8-9639-73752a41469f" xsi:nil="true"/>
    <lcf76f155ced4ddcb4097134ff3c332f xmlns="b1ed711b-73cf-405e-8bb2-f8d5aedfae9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FAD97B-4013-47EA-8469-776BCCA593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ed711b-73cf-405e-8bb2-f8d5aedfae93"/>
    <ds:schemaRef ds:uri="44d0dd0a-0bcd-44c8-9639-73752a4146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FD919C-34C3-4090-8575-C8B905A1DD2E}">
  <ds:schemaRefs>
    <ds:schemaRef ds:uri="http://schemas.microsoft.com/office/2006/metadata/properties"/>
    <ds:schemaRef ds:uri="http://schemas.microsoft.com/office/infopath/2007/PartnerControls"/>
    <ds:schemaRef ds:uri="44d0dd0a-0bcd-44c8-9639-73752a41469f"/>
    <ds:schemaRef ds:uri="b1ed711b-73cf-405e-8bb2-f8d5aedfae93"/>
  </ds:schemaRefs>
</ds:datastoreItem>
</file>

<file path=customXml/itemProps3.xml><?xml version="1.0" encoding="utf-8"?>
<ds:datastoreItem xmlns:ds="http://schemas.openxmlformats.org/officeDocument/2006/customXml" ds:itemID="{AF043318-0A92-4EA0-92FA-9A505B2D05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404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Sacha Pereira</dc:creator>
  <cp:keywords/>
  <dc:description/>
  <cp:lastModifiedBy>Sacha Pereira</cp:lastModifiedBy>
  <cp:revision>2</cp:revision>
  <dcterms:created xsi:type="dcterms:W3CDTF">2026-08-31T06:43:00Z</dcterms:created>
  <dcterms:modified xsi:type="dcterms:W3CDTF">2026-10-27T10:26:00Z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0x010100B9D91306E190714B8D8C929ADFF3C6BC</vt:lpwstr>
  </property>
  <property fmtid="{D5CDD505-2E9C-101B-9397-08002B2CF9AE}" pid="3" name="MediaServiceImageTags">
    <vt:lpwstr/>
  </property>
</Properties>
</file>